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3361"/>
        <w:tblW w:w="1034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276"/>
        <w:gridCol w:w="2835"/>
        <w:gridCol w:w="992"/>
        <w:gridCol w:w="992"/>
        <w:gridCol w:w="1276"/>
      </w:tblGrid>
      <w:tr w:rsidR="000068BA" w:rsidRPr="00F73E21" w14:paraId="094A4B93" w14:textId="77777777" w:rsidTr="000068BA">
        <w:trPr>
          <w:trHeight w:val="307"/>
        </w:trPr>
        <w:tc>
          <w:tcPr>
            <w:tcW w:w="562" w:type="dxa"/>
            <w:shd w:val="clear" w:color="auto" w:fill="FFFFFF" w:themeFill="background1"/>
          </w:tcPr>
          <w:p w14:paraId="147C445F" w14:textId="77777777" w:rsidR="00077ABA" w:rsidRPr="000068BA" w:rsidRDefault="00077ABA" w:rsidP="000068BA">
            <w:pPr>
              <w:ind w:left="-262" w:firstLine="26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410" w:type="dxa"/>
            <w:shd w:val="clear" w:color="auto" w:fill="FFFFFF" w:themeFill="background1"/>
          </w:tcPr>
          <w:p w14:paraId="7E57BF55" w14:textId="77777777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Іс-шара атауы</w:t>
            </w:r>
          </w:p>
        </w:tc>
        <w:tc>
          <w:tcPr>
            <w:tcW w:w="1276" w:type="dxa"/>
            <w:shd w:val="clear" w:color="auto" w:fill="FFFFFF" w:themeFill="background1"/>
          </w:tcPr>
          <w:p w14:paraId="07542362" w14:textId="77777777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Өткізу формасы</w:t>
            </w:r>
          </w:p>
        </w:tc>
        <w:tc>
          <w:tcPr>
            <w:tcW w:w="2835" w:type="dxa"/>
            <w:shd w:val="clear" w:color="auto" w:fill="FFFFFF" w:themeFill="background1"/>
          </w:tcPr>
          <w:p w14:paraId="41DE11B0" w14:textId="77777777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992" w:type="dxa"/>
            <w:shd w:val="clear" w:color="auto" w:fill="FFFFFF" w:themeFill="background1"/>
          </w:tcPr>
          <w:p w14:paraId="7F59516B" w14:textId="77777777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Сыныптар</w:t>
            </w:r>
          </w:p>
        </w:tc>
        <w:tc>
          <w:tcPr>
            <w:tcW w:w="992" w:type="dxa"/>
            <w:shd w:val="clear" w:color="auto" w:fill="FFFFFF" w:themeFill="background1"/>
          </w:tcPr>
          <w:p w14:paraId="209576D3" w14:textId="59376C8A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Өтетін күні</w:t>
            </w:r>
          </w:p>
        </w:tc>
        <w:tc>
          <w:tcPr>
            <w:tcW w:w="1276" w:type="dxa"/>
            <w:shd w:val="clear" w:color="auto" w:fill="FFFFFF" w:themeFill="background1"/>
          </w:tcPr>
          <w:p w14:paraId="20FC475C" w14:textId="77777777" w:rsidR="00077ABA" w:rsidRPr="000068BA" w:rsidRDefault="00077ABA" w:rsidP="000068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6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Жауаптылар</w:t>
            </w:r>
          </w:p>
        </w:tc>
      </w:tr>
      <w:tr w:rsidR="000068BA" w:rsidRPr="00F73E21" w14:paraId="680C4E72" w14:textId="77777777" w:rsidTr="000068BA">
        <w:trPr>
          <w:trHeight w:val="438"/>
        </w:trPr>
        <w:tc>
          <w:tcPr>
            <w:tcW w:w="562" w:type="dxa"/>
            <w:shd w:val="clear" w:color="auto" w:fill="FFFFFF" w:themeFill="background1"/>
          </w:tcPr>
          <w:p w14:paraId="0241EDE5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</w:tcPr>
          <w:p w14:paraId="3650131A" w14:textId="77777777" w:rsidR="00077ABA" w:rsidRPr="00F73E21" w:rsidRDefault="00077ABA" w:rsidP="00F73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«Дала қоңырауы»</w:t>
            </w:r>
          </w:p>
        </w:tc>
        <w:tc>
          <w:tcPr>
            <w:tcW w:w="1276" w:type="dxa"/>
            <w:shd w:val="clear" w:color="auto" w:fill="FFFFFF" w:themeFill="background1"/>
          </w:tcPr>
          <w:p w14:paraId="38F9AD08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көрмесі</w:t>
            </w:r>
          </w:p>
        </w:tc>
        <w:tc>
          <w:tcPr>
            <w:tcW w:w="2835" w:type="dxa"/>
            <w:shd w:val="clear" w:color="auto" w:fill="FFFFFF" w:themeFill="background1"/>
          </w:tcPr>
          <w:p w14:paraId="5D6FDB8E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 қазақ даласына мектептер ашқан ұстаз тұлғасын,өмірін,шығармашылығын дәріптеу</w:t>
            </w:r>
          </w:p>
        </w:tc>
        <w:tc>
          <w:tcPr>
            <w:tcW w:w="992" w:type="dxa"/>
            <w:shd w:val="clear" w:color="auto" w:fill="FFFFFF" w:themeFill="background1"/>
          </w:tcPr>
          <w:p w14:paraId="2746B3A6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</w:t>
            </w:r>
          </w:p>
        </w:tc>
        <w:tc>
          <w:tcPr>
            <w:tcW w:w="992" w:type="dxa"/>
            <w:shd w:val="clear" w:color="auto" w:fill="FFFFFF" w:themeFill="background1"/>
          </w:tcPr>
          <w:p w14:paraId="5E66B1B5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4.10</w:t>
            </w:r>
          </w:p>
        </w:tc>
        <w:tc>
          <w:tcPr>
            <w:tcW w:w="1276" w:type="dxa"/>
            <w:shd w:val="clear" w:color="auto" w:fill="FFFFFF" w:themeFill="background1"/>
          </w:tcPr>
          <w:p w14:paraId="24BC54C2" w14:textId="76062384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ӘБ.</w:t>
            </w:r>
          </w:p>
        </w:tc>
      </w:tr>
      <w:tr w:rsidR="000068BA" w:rsidRPr="00F73E21" w14:paraId="68416F2F" w14:textId="77777777" w:rsidTr="000068BA">
        <w:trPr>
          <w:trHeight w:val="672"/>
        </w:trPr>
        <w:tc>
          <w:tcPr>
            <w:tcW w:w="562" w:type="dxa"/>
            <w:shd w:val="clear" w:color="auto" w:fill="FFFFFF" w:themeFill="background1"/>
          </w:tcPr>
          <w:p w14:paraId="37C33B80" w14:textId="62350C1B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14:paraId="57CE7ED5" w14:textId="0320222E" w:rsidR="00077ABA" w:rsidRPr="00F73E21" w:rsidRDefault="00077ABA" w:rsidP="00F73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Ы.Алтынсарин-қазақ балалар әдебиетінің атасы</w:t>
            </w:r>
            <w:r w:rsidR="006751D3"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27E48959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Сахналау</w:t>
            </w:r>
          </w:p>
        </w:tc>
        <w:tc>
          <w:tcPr>
            <w:tcW w:w="2835" w:type="dxa"/>
            <w:shd w:val="clear" w:color="auto" w:fill="FFFFFF" w:themeFill="background1"/>
          </w:tcPr>
          <w:p w14:paraId="0575D841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Ы.Алтынсарин кейіпкерлерінің көзқарасын түсіну,баға беру</w:t>
            </w:r>
          </w:p>
        </w:tc>
        <w:tc>
          <w:tcPr>
            <w:tcW w:w="992" w:type="dxa"/>
            <w:shd w:val="clear" w:color="auto" w:fill="FFFFFF" w:themeFill="background1"/>
          </w:tcPr>
          <w:p w14:paraId="14F5DC94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9-11 </w:t>
            </w:r>
          </w:p>
        </w:tc>
        <w:tc>
          <w:tcPr>
            <w:tcW w:w="992" w:type="dxa"/>
            <w:shd w:val="clear" w:color="auto" w:fill="FFFFFF" w:themeFill="background1"/>
          </w:tcPr>
          <w:p w14:paraId="371BDEA0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8.10</w:t>
            </w:r>
          </w:p>
        </w:tc>
        <w:tc>
          <w:tcPr>
            <w:tcW w:w="1276" w:type="dxa"/>
            <w:shd w:val="clear" w:color="auto" w:fill="FFFFFF" w:themeFill="background1"/>
          </w:tcPr>
          <w:p w14:paraId="43387731" w14:textId="2D32FC26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</w:tr>
      <w:tr w:rsidR="000068BA" w:rsidRPr="00F73E21" w14:paraId="1034FCD8" w14:textId="77777777" w:rsidTr="000068BA">
        <w:trPr>
          <w:trHeight w:val="438"/>
        </w:trPr>
        <w:tc>
          <w:tcPr>
            <w:tcW w:w="562" w:type="dxa"/>
            <w:shd w:val="clear" w:color="auto" w:fill="FFFFFF" w:themeFill="background1"/>
          </w:tcPr>
          <w:p w14:paraId="31535CDB" w14:textId="2B845215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</w:tcPr>
          <w:p w14:paraId="661DFDEC" w14:textId="02CBFABC" w:rsidR="00077ABA" w:rsidRPr="00F73E21" w:rsidRDefault="00077ABA" w:rsidP="00F73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«Ыбырай өлеңдері»</w:t>
            </w:r>
            <w:r w:rsidR="006751D3"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27A321B3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Челллендж</w:t>
            </w:r>
          </w:p>
        </w:tc>
        <w:tc>
          <w:tcPr>
            <w:tcW w:w="2835" w:type="dxa"/>
            <w:shd w:val="clear" w:color="auto" w:fill="FFFFFF" w:themeFill="background1"/>
          </w:tcPr>
          <w:p w14:paraId="38509723" w14:textId="04CB103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 дағдыларын дамыту,ақынның шығармаларын насихаттау</w:t>
            </w:r>
            <w:r w:rsidR="00997E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</w:tcPr>
          <w:p w14:paraId="06C2DBA8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5-11</w:t>
            </w:r>
          </w:p>
        </w:tc>
        <w:tc>
          <w:tcPr>
            <w:tcW w:w="992" w:type="dxa"/>
            <w:shd w:val="clear" w:color="auto" w:fill="FFFFFF" w:themeFill="background1"/>
          </w:tcPr>
          <w:p w14:paraId="7C716982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</w:t>
            </w:r>
          </w:p>
        </w:tc>
        <w:tc>
          <w:tcPr>
            <w:tcW w:w="1276" w:type="dxa"/>
            <w:shd w:val="clear" w:color="auto" w:fill="FFFFFF" w:themeFill="background1"/>
          </w:tcPr>
          <w:p w14:paraId="25E9AA3F" w14:textId="22EA5286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</w:tr>
      <w:tr w:rsidR="000068BA" w:rsidRPr="00F73E21" w14:paraId="27E06843" w14:textId="77777777" w:rsidTr="000068BA">
        <w:trPr>
          <w:trHeight w:val="672"/>
        </w:trPr>
        <w:tc>
          <w:tcPr>
            <w:tcW w:w="562" w:type="dxa"/>
            <w:shd w:val="clear" w:color="auto" w:fill="FFFFFF" w:themeFill="background1"/>
          </w:tcPr>
          <w:p w14:paraId="5BD4A8A8" w14:textId="56B8AEFA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</w:tcPr>
          <w:p w14:paraId="08572C19" w14:textId="3BD26C29" w:rsidR="00077ABA" w:rsidRPr="00F73E21" w:rsidRDefault="00077ABA" w:rsidP="00F73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«Ұлы ағартушы педагог»</w:t>
            </w:r>
            <w:r w:rsidR="006751D3"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13436040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Эссе</w:t>
            </w:r>
          </w:p>
        </w:tc>
        <w:tc>
          <w:tcPr>
            <w:tcW w:w="2835" w:type="dxa"/>
            <w:shd w:val="clear" w:color="auto" w:fill="FFFFFF" w:themeFill="background1"/>
          </w:tcPr>
          <w:p w14:paraId="1AD02E53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бойында мектеп білімі мен тәрбиесі туралы түсінік қалыптастыру және білім алудың маңыздылығын жеткізу</w:t>
            </w:r>
          </w:p>
        </w:tc>
        <w:tc>
          <w:tcPr>
            <w:tcW w:w="992" w:type="dxa"/>
            <w:shd w:val="clear" w:color="auto" w:fill="FFFFFF" w:themeFill="background1"/>
          </w:tcPr>
          <w:p w14:paraId="3F8DED09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9-11</w:t>
            </w:r>
          </w:p>
        </w:tc>
        <w:tc>
          <w:tcPr>
            <w:tcW w:w="992" w:type="dxa"/>
            <w:shd w:val="clear" w:color="auto" w:fill="FFFFFF" w:themeFill="background1"/>
          </w:tcPr>
          <w:p w14:paraId="42CB45AA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12.10</w:t>
            </w:r>
          </w:p>
        </w:tc>
        <w:tc>
          <w:tcPr>
            <w:tcW w:w="1276" w:type="dxa"/>
            <w:shd w:val="clear" w:color="auto" w:fill="FFFFFF" w:themeFill="background1"/>
          </w:tcPr>
          <w:p w14:paraId="0B3C6AF8" w14:textId="6F939C20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</w:tr>
      <w:tr w:rsidR="000068BA" w:rsidRPr="000068BA" w14:paraId="44A42FCB" w14:textId="77777777" w:rsidTr="000068BA">
        <w:trPr>
          <w:trHeight w:val="672"/>
        </w:trPr>
        <w:tc>
          <w:tcPr>
            <w:tcW w:w="562" w:type="dxa"/>
            <w:shd w:val="clear" w:color="auto" w:fill="FFFFFF" w:themeFill="background1"/>
          </w:tcPr>
          <w:p w14:paraId="670CA6B5" w14:textId="34D25DEE" w:rsidR="00077ABA" w:rsidRPr="00F73E21" w:rsidRDefault="006751D3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</w:tcPr>
          <w:p w14:paraId="6B645BD2" w14:textId="128C2A54" w:rsidR="00077ABA" w:rsidRPr="00F73E21" w:rsidRDefault="00077ABA" w:rsidP="00F73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Ы.Алтынсариннің педагогикалық мұрасы және қазіргі білім</w:t>
            </w:r>
            <w:r w:rsidR="006751D3" w:rsidRPr="00F73E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042380FA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конференция</w:t>
            </w:r>
          </w:p>
        </w:tc>
        <w:tc>
          <w:tcPr>
            <w:tcW w:w="2835" w:type="dxa"/>
            <w:shd w:val="clear" w:color="auto" w:fill="FFFFFF" w:themeFill="background1"/>
          </w:tcPr>
          <w:p w14:paraId="6117A9B2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Қазақтың көрнекті педагог-ағартушысы, жазушы, этнограф Ы.Алтынсариннің педагогикалық мұрасын пайымдау</w:t>
            </w:r>
          </w:p>
        </w:tc>
        <w:tc>
          <w:tcPr>
            <w:tcW w:w="992" w:type="dxa"/>
            <w:shd w:val="clear" w:color="auto" w:fill="FFFFFF" w:themeFill="background1"/>
          </w:tcPr>
          <w:p w14:paraId="63D5F850" w14:textId="6B6FB5D0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Қазақ,</w:t>
            </w:r>
            <w:r w:rsidR="007067E5"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орыс,</w:t>
            </w:r>
            <w:r w:rsidR="007067E5"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 пәнінің мұғалімдері</w:t>
            </w:r>
          </w:p>
        </w:tc>
        <w:tc>
          <w:tcPr>
            <w:tcW w:w="992" w:type="dxa"/>
            <w:shd w:val="clear" w:color="auto" w:fill="FFFFFF" w:themeFill="background1"/>
          </w:tcPr>
          <w:p w14:paraId="22A40F6C" w14:textId="77777777" w:rsidR="00077ABA" w:rsidRPr="00F73E21" w:rsidRDefault="00077ABA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13.10</w:t>
            </w:r>
          </w:p>
        </w:tc>
        <w:tc>
          <w:tcPr>
            <w:tcW w:w="1276" w:type="dxa"/>
            <w:shd w:val="clear" w:color="auto" w:fill="FFFFFF" w:themeFill="background1"/>
          </w:tcPr>
          <w:p w14:paraId="0AF06D77" w14:textId="2C97BF96" w:rsidR="00077ABA" w:rsidRPr="00F73E21" w:rsidRDefault="008A61EF" w:rsidP="00F73E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Қазақ, орыс, ағылшын тілі </w:t>
            </w:r>
            <w:r w:rsidR="00A75C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пәнінің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 мұғалімдері.</w:t>
            </w:r>
          </w:p>
        </w:tc>
      </w:tr>
    </w:tbl>
    <w:p w14:paraId="26B7B6EF" w14:textId="3D360D0D" w:rsidR="00F73E21" w:rsidRDefault="006751D3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center"/>
        <w:rPr>
          <w:b/>
          <w:bCs/>
          <w:sz w:val="28"/>
          <w:szCs w:val="28"/>
          <w:lang w:val="kk-KZ"/>
        </w:rPr>
      </w:pPr>
      <w:r w:rsidRPr="00F73E21">
        <w:rPr>
          <w:b/>
          <w:bCs/>
          <w:sz w:val="28"/>
          <w:szCs w:val="28"/>
          <w:lang w:val="kk-KZ"/>
        </w:rPr>
        <w:t>«Зеренді ауылының №1 ЖОББ»</w:t>
      </w:r>
      <w:r w:rsidR="004E0ED1" w:rsidRPr="00F73E21">
        <w:rPr>
          <w:b/>
          <w:bCs/>
          <w:sz w:val="28"/>
          <w:szCs w:val="28"/>
          <w:lang w:val="kk-KZ"/>
        </w:rPr>
        <w:t xml:space="preserve"> </w:t>
      </w:r>
      <w:r w:rsidRPr="00F73E21">
        <w:rPr>
          <w:b/>
          <w:bCs/>
          <w:sz w:val="28"/>
          <w:szCs w:val="28"/>
          <w:lang w:val="kk-KZ"/>
        </w:rPr>
        <w:t>мектебінде Ы.Алтынсариннің 180 жылдығына арналған 10 күндігінің өткізілу есебі.</w:t>
      </w:r>
    </w:p>
    <w:p w14:paraId="5D9F815D" w14:textId="77777777" w:rsidR="00781698" w:rsidRPr="00A75C1D" w:rsidRDefault="00781698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center"/>
        <w:rPr>
          <w:color w:val="000000"/>
          <w:sz w:val="28"/>
          <w:szCs w:val="28"/>
          <w:lang w:val="kk-KZ"/>
        </w:rPr>
      </w:pPr>
    </w:p>
    <w:p w14:paraId="27400EDB" w14:textId="41DC5DED" w:rsidR="00F73E21" w:rsidRPr="00C458DE" w:rsidRDefault="00F73E21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both"/>
        <w:rPr>
          <w:color w:val="000000"/>
          <w:sz w:val="28"/>
          <w:szCs w:val="28"/>
          <w:lang w:val="kk-KZ"/>
        </w:rPr>
      </w:pPr>
      <w:r w:rsidRPr="00A75C1D">
        <w:rPr>
          <w:color w:val="000000"/>
          <w:sz w:val="28"/>
          <w:szCs w:val="28"/>
          <w:lang w:val="kk-KZ"/>
        </w:rPr>
        <w:t xml:space="preserve">  </w:t>
      </w:r>
      <w:r w:rsidRPr="00C458DE">
        <w:rPr>
          <w:color w:val="000000"/>
          <w:sz w:val="28"/>
          <w:szCs w:val="28"/>
          <w:lang w:val="kk-KZ"/>
        </w:rPr>
        <w:t>2021 жыл</w:t>
      </w:r>
      <w:r w:rsidRPr="00781698">
        <w:rPr>
          <w:color w:val="000000"/>
          <w:sz w:val="28"/>
          <w:szCs w:val="28"/>
          <w:lang w:val="kk-KZ"/>
        </w:rPr>
        <w:t>дың 4-1</w:t>
      </w:r>
      <w:r w:rsidR="00C458DE">
        <w:rPr>
          <w:color w:val="000000"/>
          <w:sz w:val="28"/>
          <w:szCs w:val="28"/>
          <w:lang w:val="kk-KZ"/>
        </w:rPr>
        <w:t>5</w:t>
      </w:r>
      <w:r w:rsidRPr="00781698">
        <w:rPr>
          <w:color w:val="000000"/>
          <w:sz w:val="28"/>
          <w:szCs w:val="28"/>
          <w:lang w:val="kk-KZ"/>
        </w:rPr>
        <w:t xml:space="preserve"> қазан аралығында </w:t>
      </w:r>
      <w:r w:rsidRPr="00C458DE">
        <w:rPr>
          <w:color w:val="000000"/>
          <w:sz w:val="28"/>
          <w:szCs w:val="28"/>
          <w:lang w:val="kk-KZ"/>
        </w:rPr>
        <w:t xml:space="preserve"> </w:t>
      </w:r>
      <w:r w:rsidR="00781698" w:rsidRPr="00781698">
        <w:rPr>
          <w:color w:val="000000"/>
          <w:sz w:val="28"/>
          <w:szCs w:val="28"/>
          <w:lang w:val="kk-KZ"/>
        </w:rPr>
        <w:t>қ</w:t>
      </w:r>
      <w:r w:rsidRPr="00C458DE">
        <w:rPr>
          <w:color w:val="000000"/>
          <w:sz w:val="28"/>
          <w:szCs w:val="28"/>
          <w:lang w:val="kk-KZ"/>
        </w:rPr>
        <w:t xml:space="preserve">азақтың аса көрнекті ағартушы-педагогы, жазушы, этнограф Ыбырай Алтынсариннің туғанына 180 жыл толуының құрметіне арналған </w:t>
      </w:r>
      <w:r w:rsidR="00781698" w:rsidRPr="00781698">
        <w:rPr>
          <w:color w:val="000000"/>
          <w:sz w:val="28"/>
          <w:szCs w:val="28"/>
          <w:lang w:val="kk-KZ"/>
        </w:rPr>
        <w:t xml:space="preserve">облыстық жоспар бойынша мектебімізде төмендегі жоспар бойынша </w:t>
      </w:r>
      <w:r w:rsidR="00781698" w:rsidRPr="00A75C1D">
        <w:rPr>
          <w:color w:val="000000"/>
          <w:sz w:val="20"/>
          <w:szCs w:val="20"/>
          <w:lang w:val="kk-KZ"/>
        </w:rPr>
        <w:t>(кесте 1)</w:t>
      </w:r>
      <w:r w:rsidR="00781698" w:rsidRPr="00781698">
        <w:rPr>
          <w:color w:val="000000"/>
          <w:sz w:val="28"/>
          <w:szCs w:val="28"/>
          <w:lang w:val="kk-KZ"/>
        </w:rPr>
        <w:t xml:space="preserve"> 10 күндік өтті.</w:t>
      </w:r>
    </w:p>
    <w:p w14:paraId="3C0BEB57" w14:textId="3D6B515E" w:rsidR="00781698" w:rsidRPr="00781698" w:rsidRDefault="00F73E21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both"/>
        <w:rPr>
          <w:color w:val="000000"/>
          <w:sz w:val="20"/>
          <w:szCs w:val="20"/>
          <w:lang w:val="kk-KZ"/>
        </w:rPr>
      </w:pPr>
      <w:r w:rsidRPr="00C458DE">
        <w:rPr>
          <w:color w:val="000000"/>
          <w:sz w:val="20"/>
          <w:szCs w:val="20"/>
          <w:lang w:val="kk-KZ"/>
        </w:rPr>
        <w:t>  </w:t>
      </w:r>
      <w:r w:rsidR="00781698" w:rsidRPr="00781698">
        <w:rPr>
          <w:color w:val="000000"/>
          <w:sz w:val="20"/>
          <w:szCs w:val="20"/>
          <w:lang w:val="kk-KZ"/>
        </w:rPr>
        <w:t>Кесте 1</w:t>
      </w:r>
    </w:p>
    <w:p w14:paraId="1376510D" w14:textId="77777777" w:rsidR="00781698" w:rsidRPr="000068BA" w:rsidRDefault="00781698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both"/>
        <w:rPr>
          <w:color w:val="000000"/>
          <w:sz w:val="28"/>
          <w:szCs w:val="28"/>
          <w:lang w:val="kk-KZ"/>
        </w:rPr>
      </w:pPr>
    </w:p>
    <w:p w14:paraId="74624138" w14:textId="2B75CA6A" w:rsidR="00997E60" w:rsidRPr="000068BA" w:rsidRDefault="00F73E21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both"/>
        <w:rPr>
          <w:color w:val="000000"/>
          <w:sz w:val="28"/>
          <w:szCs w:val="28"/>
          <w:lang w:val="kk-KZ"/>
        </w:rPr>
      </w:pPr>
      <w:r w:rsidRPr="000068BA">
        <w:rPr>
          <w:color w:val="000000"/>
          <w:sz w:val="28"/>
          <w:szCs w:val="28"/>
          <w:lang w:val="kk-KZ"/>
        </w:rPr>
        <w:t xml:space="preserve"> Іс-шараның мақсаты: Ыбырай Алтынсариннің қазіргі ұрпаққа қалдырған еңбектеріндегі құнды ой-пікірлерін білуге</w:t>
      </w:r>
      <w:r w:rsidR="00997E60" w:rsidRPr="00997E60">
        <w:rPr>
          <w:color w:val="000000"/>
          <w:sz w:val="28"/>
          <w:szCs w:val="28"/>
          <w:lang w:val="kk-KZ"/>
        </w:rPr>
        <w:t>,</w:t>
      </w:r>
      <w:r w:rsidR="00997E60" w:rsidRPr="00997E60">
        <w:rPr>
          <w:sz w:val="28"/>
          <w:szCs w:val="28"/>
          <w:lang w:val="kk-KZ"/>
        </w:rPr>
        <w:t xml:space="preserve"> мәнерлеп оқу дағдыларын дамыту, ақынның шығармаларын насихаттау, шығарма кейіпкерлерінің көзқарасын түсіну,</w:t>
      </w:r>
      <w:r w:rsidR="00A75C1D">
        <w:rPr>
          <w:sz w:val="28"/>
          <w:szCs w:val="28"/>
          <w:lang w:val="kk-KZ"/>
        </w:rPr>
        <w:t xml:space="preserve"> </w:t>
      </w:r>
      <w:r w:rsidR="00997E60" w:rsidRPr="00997E60">
        <w:rPr>
          <w:sz w:val="28"/>
          <w:szCs w:val="28"/>
          <w:lang w:val="kk-KZ"/>
        </w:rPr>
        <w:t>баға беруге</w:t>
      </w:r>
      <w:r w:rsidR="00997E60" w:rsidRPr="000068BA">
        <w:rPr>
          <w:color w:val="000000"/>
          <w:sz w:val="28"/>
          <w:szCs w:val="28"/>
          <w:lang w:val="kk-KZ"/>
        </w:rPr>
        <w:t xml:space="preserve"> </w:t>
      </w:r>
      <w:r w:rsidRPr="000068BA">
        <w:rPr>
          <w:color w:val="000000"/>
          <w:sz w:val="28"/>
          <w:szCs w:val="28"/>
          <w:lang w:val="kk-KZ"/>
        </w:rPr>
        <w:t xml:space="preserve">тәрбиелеу. </w:t>
      </w:r>
    </w:p>
    <w:p w14:paraId="5F86B795" w14:textId="4B77BC2A" w:rsidR="00F73E21" w:rsidRPr="000068BA" w:rsidRDefault="00997E60" w:rsidP="00F73E21">
      <w:pPr>
        <w:pStyle w:val="a5"/>
        <w:shd w:val="clear" w:color="auto" w:fill="FFFFFF"/>
        <w:spacing w:before="30" w:beforeAutospacing="0" w:after="30" w:afterAutospacing="0" w:line="336" w:lineRule="atLeast"/>
        <w:ind w:left="30" w:right="30"/>
        <w:jc w:val="both"/>
        <w:rPr>
          <w:color w:val="000000"/>
          <w:sz w:val="28"/>
          <w:szCs w:val="28"/>
          <w:lang w:val="kk-KZ"/>
        </w:rPr>
      </w:pPr>
      <w:r w:rsidRPr="00997E60">
        <w:rPr>
          <w:color w:val="000000"/>
          <w:sz w:val="28"/>
          <w:szCs w:val="28"/>
          <w:lang w:val="kk-KZ"/>
        </w:rPr>
        <w:t xml:space="preserve">    Оқушылар</w:t>
      </w:r>
      <w:r w:rsidR="00F73E21" w:rsidRPr="000068BA">
        <w:rPr>
          <w:color w:val="000000"/>
          <w:sz w:val="28"/>
          <w:szCs w:val="28"/>
          <w:lang w:val="kk-KZ"/>
        </w:rPr>
        <w:t xml:space="preserve"> Ыбырай Алтынсариннің туғанына 180 жыл толуының құрметіне  өткен іс-шараға белсенді түрде қатысып, ең алғашқы ұлы даланың ұлы ұстазы атанған Ыбырай Алтынсариннің қазіргі ұрпаққа қалдырған еңбектеріндегі құнды ой-пікірлерін ұғынып, еңбектеріндегі терең ойларының тәрбиелік мәнін көріністер көрсету арқылы жеткізе білді. Іс-шара </w:t>
      </w:r>
      <w:r w:rsidRPr="00997E60">
        <w:rPr>
          <w:color w:val="000000"/>
          <w:sz w:val="28"/>
          <w:szCs w:val="28"/>
          <w:lang w:val="kk-KZ"/>
        </w:rPr>
        <w:t xml:space="preserve">білім алушылардың </w:t>
      </w:r>
      <w:r w:rsidR="00F73E21" w:rsidRPr="000068BA">
        <w:rPr>
          <w:color w:val="000000"/>
          <w:sz w:val="28"/>
          <w:szCs w:val="28"/>
          <w:lang w:val="kk-KZ"/>
        </w:rPr>
        <w:t xml:space="preserve">қызығып, белсенді қатысуымен, Ыбырай Алтынсариннің қазіргі ұрпаққа </w:t>
      </w:r>
      <w:r w:rsidR="00F73E21" w:rsidRPr="000068BA">
        <w:rPr>
          <w:color w:val="000000"/>
          <w:sz w:val="28"/>
          <w:szCs w:val="28"/>
          <w:lang w:val="kk-KZ"/>
        </w:rPr>
        <w:lastRenderedPageBreak/>
        <w:t>қалдырған еңбектеріндегі құнды ой-пікірлерін</w:t>
      </w:r>
      <w:r w:rsidRPr="00997E60">
        <w:rPr>
          <w:color w:val="000000"/>
          <w:sz w:val="28"/>
          <w:szCs w:val="28"/>
          <w:lang w:val="kk-KZ"/>
        </w:rPr>
        <w:t>, шығармаларын</w:t>
      </w:r>
      <w:r w:rsidR="00F73E21" w:rsidRPr="000068BA">
        <w:rPr>
          <w:color w:val="000000"/>
          <w:sz w:val="28"/>
          <w:szCs w:val="28"/>
          <w:lang w:val="kk-KZ"/>
        </w:rPr>
        <w:t xml:space="preserve"> ұғынуымен өз мақсатына жетті.</w:t>
      </w:r>
    </w:p>
    <w:p w14:paraId="207CB901" w14:textId="1A70F14E" w:rsidR="00997E60" w:rsidRDefault="000068BA" w:rsidP="00997E6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5FDD34" wp14:editId="079C833D">
            <wp:simplePos x="0" y="0"/>
            <wp:positionH relativeFrom="column">
              <wp:posOffset>1948815</wp:posOffset>
            </wp:positionH>
            <wp:positionV relativeFrom="paragraph">
              <wp:posOffset>1022350</wp:posOffset>
            </wp:positionV>
            <wp:extent cx="1429385" cy="21189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163356" wp14:editId="689058B8">
            <wp:simplePos x="0" y="0"/>
            <wp:positionH relativeFrom="column">
              <wp:posOffset>3910965</wp:posOffset>
            </wp:positionH>
            <wp:positionV relativeFrom="paragraph">
              <wp:posOffset>1022350</wp:posOffset>
            </wp:positionV>
            <wp:extent cx="1305560" cy="2111375"/>
            <wp:effectExtent l="0" t="0" r="889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73AB34" wp14:editId="7CC628E5">
            <wp:simplePos x="0" y="0"/>
            <wp:positionH relativeFrom="column">
              <wp:posOffset>5715</wp:posOffset>
            </wp:positionH>
            <wp:positionV relativeFrom="paragraph">
              <wp:posOffset>1022350</wp:posOffset>
            </wp:positionV>
            <wp:extent cx="1400175" cy="207645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E6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«Дала қоңырауы» </w:t>
      </w:r>
      <w:r w:rsidR="00997E60" w:rsidRPr="00997E60">
        <w:rPr>
          <w:rFonts w:ascii="Times New Roman" w:hAnsi="Times New Roman" w:cs="Times New Roman"/>
          <w:sz w:val="28"/>
          <w:szCs w:val="28"/>
          <w:lang w:val="kk-KZ"/>
        </w:rPr>
        <w:t>тақырыбында бастауыш сынып мұғалімдері 1-4 сыныптар аралығында суреттер көрмесін өткізді. Бұнда оқушылар қызығушылық таны</w:t>
      </w:r>
      <w:r w:rsidR="00997E6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997E60" w:rsidRPr="00997E60">
        <w:rPr>
          <w:rFonts w:ascii="Times New Roman" w:hAnsi="Times New Roman" w:cs="Times New Roman"/>
          <w:sz w:val="28"/>
          <w:szCs w:val="28"/>
          <w:lang w:val="kk-KZ"/>
        </w:rPr>
        <w:t>ты</w:t>
      </w:r>
      <w:r w:rsidR="00997E6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97E60" w:rsidRPr="00997E60">
        <w:rPr>
          <w:rFonts w:ascii="Times New Roman" w:hAnsi="Times New Roman" w:cs="Times New Roman"/>
          <w:sz w:val="28"/>
          <w:szCs w:val="28"/>
          <w:lang w:val="kk-KZ"/>
        </w:rPr>
        <w:t xml:space="preserve">Ыбырай шығармасын оқи отырып, көз алдарына </w:t>
      </w:r>
      <w:r w:rsidR="00997E60" w:rsidRPr="008A61EF">
        <w:rPr>
          <w:rFonts w:ascii="Times New Roman" w:hAnsi="Times New Roman" w:cs="Times New Roman"/>
          <w:sz w:val="28"/>
          <w:szCs w:val="28"/>
          <w:lang w:val="kk-KZ"/>
        </w:rPr>
        <w:t>елестеткен көріністі бейнелей алды.</w:t>
      </w:r>
      <w:r w:rsidR="00075B0C" w:rsidRPr="00075B0C">
        <w:rPr>
          <w:noProof/>
          <w:lang w:val="kk-KZ"/>
        </w:rPr>
        <w:t xml:space="preserve"> </w:t>
      </w:r>
    </w:p>
    <w:p w14:paraId="024362F8" w14:textId="77777777" w:rsidR="00D227E9" w:rsidRDefault="00D227E9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3988320" w14:textId="5709286E" w:rsidR="008A61EF" w:rsidRDefault="00932688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="00997E60"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>Ы.Алтынсарин-қазақ балалар әдебиетінің атасы</w:t>
      </w:r>
      <w:r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</w:t>
      </w:r>
    </w:p>
    <w:p w14:paraId="13C508CB" w14:textId="57A28B53" w:rsidR="00932688" w:rsidRPr="008A61EF" w:rsidRDefault="000068BA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B89BD49" wp14:editId="04D1DDB4">
            <wp:simplePos x="0" y="0"/>
            <wp:positionH relativeFrom="column">
              <wp:posOffset>1401445</wp:posOffset>
            </wp:positionH>
            <wp:positionV relativeFrom="paragraph">
              <wp:posOffset>741680</wp:posOffset>
            </wp:positionV>
            <wp:extent cx="3061970" cy="1790700"/>
            <wp:effectExtent l="0" t="0" r="508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3A2CEBF" wp14:editId="009778E9">
            <wp:simplePos x="0" y="0"/>
            <wp:positionH relativeFrom="column">
              <wp:posOffset>2091690</wp:posOffset>
            </wp:positionH>
            <wp:positionV relativeFrom="paragraph">
              <wp:posOffset>2859405</wp:posOffset>
            </wp:positionV>
            <wp:extent cx="1447165" cy="2263140"/>
            <wp:effectExtent l="0" t="0" r="635" b="381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C8AE560" wp14:editId="6727FC2F">
            <wp:simplePos x="0" y="0"/>
            <wp:positionH relativeFrom="column">
              <wp:posOffset>4225290</wp:posOffset>
            </wp:positionH>
            <wp:positionV relativeFrom="paragraph">
              <wp:posOffset>2859405</wp:posOffset>
            </wp:positionV>
            <wp:extent cx="1428750" cy="2261235"/>
            <wp:effectExtent l="0" t="0" r="0" b="571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D6B8031" wp14:editId="7C28DD3E">
            <wp:simplePos x="0" y="0"/>
            <wp:positionH relativeFrom="column">
              <wp:posOffset>5715</wp:posOffset>
            </wp:positionH>
            <wp:positionV relativeFrom="paragraph">
              <wp:posOffset>2855595</wp:posOffset>
            </wp:positionV>
            <wp:extent cx="1491615" cy="2263140"/>
            <wp:effectExtent l="0" t="0" r="0" b="381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88" w:rsidRPr="008A61EF">
        <w:rPr>
          <w:rFonts w:ascii="Times New Roman" w:hAnsi="Times New Roman" w:cs="Times New Roman"/>
          <w:sz w:val="28"/>
          <w:szCs w:val="28"/>
          <w:lang w:val="kk-KZ"/>
        </w:rPr>
        <w:t>А.Б Тасенова 11 «Б» сынып оқушыларымен Зерделі Зеренді табиғатының аясында «Әке мен бала» шығармасына бейнеролик түсірді. Оқушылар өзге ұлт өкілдері болса да, бар ынталарын салып, қысқаметражды фильм түсіруге ат салысты.</w:t>
      </w:r>
    </w:p>
    <w:p w14:paraId="01ECC8AE" w14:textId="495275A3" w:rsidR="00932688" w:rsidRDefault="00932688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>«Ыбырай өлеңдері»</w:t>
      </w:r>
      <w:r w:rsidR="00DC78B3"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8A61EF" w:rsidRPr="008A61EF">
        <w:rPr>
          <w:rFonts w:ascii="Times New Roman" w:hAnsi="Times New Roman" w:cs="Times New Roman"/>
          <w:sz w:val="28"/>
          <w:szCs w:val="28"/>
          <w:lang w:val="kk-KZ"/>
        </w:rPr>
        <w:t>6 б сыныбымен А.Б Тасенова өлеңдер челенджін өткізді.</w:t>
      </w:r>
    </w:p>
    <w:p w14:paraId="15302032" w14:textId="25C7B3D6" w:rsidR="00D227E9" w:rsidRDefault="00D227E9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AB58A57" wp14:editId="7448A48A">
            <wp:simplePos x="0" y="0"/>
            <wp:positionH relativeFrom="column">
              <wp:posOffset>3460115</wp:posOffset>
            </wp:positionH>
            <wp:positionV relativeFrom="paragraph">
              <wp:posOffset>217170</wp:posOffset>
            </wp:positionV>
            <wp:extent cx="1628775" cy="2641600"/>
            <wp:effectExtent l="0" t="0" r="9525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0A485BE" wp14:editId="7C25C5D8">
            <wp:simplePos x="0" y="0"/>
            <wp:positionH relativeFrom="column">
              <wp:posOffset>1641475</wp:posOffset>
            </wp:positionH>
            <wp:positionV relativeFrom="paragraph">
              <wp:posOffset>217170</wp:posOffset>
            </wp:positionV>
            <wp:extent cx="1597025" cy="2641600"/>
            <wp:effectExtent l="0" t="0" r="3175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B63CFA9" wp14:editId="578E723F">
            <wp:simplePos x="0" y="0"/>
            <wp:positionH relativeFrom="column">
              <wp:posOffset>-250190</wp:posOffset>
            </wp:positionH>
            <wp:positionV relativeFrom="paragraph">
              <wp:posOffset>217170</wp:posOffset>
            </wp:positionV>
            <wp:extent cx="1702435" cy="2641600"/>
            <wp:effectExtent l="0" t="0" r="0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2DF28" w14:textId="77777777" w:rsidR="00932688" w:rsidRPr="008A61EF" w:rsidRDefault="00932688" w:rsidP="0093268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3C1949D" w14:textId="03BD6455" w:rsidR="00997E60" w:rsidRDefault="008A61EF" w:rsidP="00997E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«Ұлы ағартушы педагог» 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А.М Бекенова 9 </w:t>
      </w:r>
      <w:r w:rsidR="0020533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20533B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 xml:space="preserve"> сыныбын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да, А.Б Тасенова </w:t>
      </w:r>
      <w:r w:rsidR="00B758F7">
        <w:rPr>
          <w:rFonts w:ascii="Times New Roman" w:hAnsi="Times New Roman" w:cs="Times New Roman"/>
          <w:sz w:val="28"/>
          <w:szCs w:val="28"/>
          <w:lang w:val="kk-KZ"/>
        </w:rPr>
        <w:t xml:space="preserve">11 </w:t>
      </w:r>
      <w:r w:rsidR="0020533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758F7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20533B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сыныбында</w:t>
      </w:r>
      <w:r w:rsidR="0020533B">
        <w:rPr>
          <w:rFonts w:ascii="Times New Roman" w:hAnsi="Times New Roman" w:cs="Times New Roman"/>
          <w:sz w:val="28"/>
          <w:szCs w:val="28"/>
          <w:lang w:val="kk-KZ"/>
        </w:rPr>
        <w:t xml:space="preserve">, С.С Костанова 7 «А» сыныбында 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 xml:space="preserve"> эссе ж</w:t>
      </w:r>
      <w:r>
        <w:rPr>
          <w:rFonts w:ascii="Times New Roman" w:hAnsi="Times New Roman" w:cs="Times New Roman"/>
          <w:sz w:val="28"/>
          <w:szCs w:val="28"/>
          <w:lang w:val="kk-KZ"/>
        </w:rPr>
        <w:t>ұмысын жүргізді.</w:t>
      </w:r>
    </w:p>
    <w:p w14:paraId="75C4108A" w14:textId="18F5D0BF" w:rsidR="00075B0C" w:rsidRPr="008A61EF" w:rsidRDefault="00E95A5C" w:rsidP="00997E6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A6A99F" wp14:editId="5C882857">
            <wp:simplePos x="0" y="0"/>
            <wp:positionH relativeFrom="column">
              <wp:posOffset>1701800</wp:posOffset>
            </wp:positionH>
            <wp:positionV relativeFrom="paragraph">
              <wp:posOffset>3762375</wp:posOffset>
            </wp:positionV>
            <wp:extent cx="1800225" cy="1762760"/>
            <wp:effectExtent l="0" t="0" r="9525" b="889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B30D7A8" wp14:editId="6B22C368">
            <wp:simplePos x="0" y="0"/>
            <wp:positionH relativeFrom="column">
              <wp:posOffset>4359275</wp:posOffset>
            </wp:positionH>
            <wp:positionV relativeFrom="paragraph">
              <wp:posOffset>3577590</wp:posOffset>
            </wp:positionV>
            <wp:extent cx="1333500" cy="195199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67F896F" wp14:editId="5C774B88">
            <wp:simplePos x="0" y="0"/>
            <wp:positionH relativeFrom="column">
              <wp:posOffset>-250825</wp:posOffset>
            </wp:positionH>
            <wp:positionV relativeFrom="paragraph">
              <wp:posOffset>3538220</wp:posOffset>
            </wp:positionV>
            <wp:extent cx="1323340" cy="200025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7E9">
        <w:rPr>
          <w:noProof/>
        </w:rPr>
        <w:drawing>
          <wp:anchor distT="0" distB="0" distL="114300" distR="114300" simplePos="0" relativeHeight="251665408" behindDoc="0" locked="0" layoutInCell="1" allowOverlap="1" wp14:anchorId="29FF02F0" wp14:editId="3ED8F131">
            <wp:simplePos x="0" y="0"/>
            <wp:positionH relativeFrom="column">
              <wp:posOffset>2944166</wp:posOffset>
            </wp:positionH>
            <wp:positionV relativeFrom="paragraph">
              <wp:posOffset>1840077</wp:posOffset>
            </wp:positionV>
            <wp:extent cx="2753360" cy="1492250"/>
            <wp:effectExtent l="0" t="0" r="889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533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0C">
        <w:rPr>
          <w:noProof/>
        </w:rPr>
        <w:drawing>
          <wp:anchor distT="0" distB="0" distL="114300" distR="114300" simplePos="0" relativeHeight="251659264" behindDoc="0" locked="0" layoutInCell="1" allowOverlap="1" wp14:anchorId="1B32AEDA" wp14:editId="18846E83">
            <wp:simplePos x="0" y="0"/>
            <wp:positionH relativeFrom="column">
              <wp:posOffset>-176530</wp:posOffset>
            </wp:positionH>
            <wp:positionV relativeFrom="paragraph">
              <wp:posOffset>320040</wp:posOffset>
            </wp:positionV>
            <wp:extent cx="2679700" cy="1418590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0C">
        <w:rPr>
          <w:noProof/>
        </w:rPr>
        <w:drawing>
          <wp:anchor distT="0" distB="0" distL="114300" distR="114300" simplePos="0" relativeHeight="251663360" behindDoc="0" locked="0" layoutInCell="1" allowOverlap="1" wp14:anchorId="22B59164" wp14:editId="75DB1A84">
            <wp:simplePos x="0" y="0"/>
            <wp:positionH relativeFrom="column">
              <wp:posOffset>-250190</wp:posOffset>
            </wp:positionH>
            <wp:positionV relativeFrom="paragraph">
              <wp:posOffset>1959434</wp:posOffset>
            </wp:positionV>
            <wp:extent cx="2753360" cy="1492250"/>
            <wp:effectExtent l="0" t="0" r="889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B0C">
        <w:rPr>
          <w:noProof/>
        </w:rPr>
        <w:drawing>
          <wp:anchor distT="0" distB="0" distL="114300" distR="114300" simplePos="0" relativeHeight="251661312" behindDoc="0" locked="0" layoutInCell="1" allowOverlap="1" wp14:anchorId="28BA4121" wp14:editId="425EA4CD">
            <wp:simplePos x="0" y="0"/>
            <wp:positionH relativeFrom="column">
              <wp:posOffset>2671445</wp:posOffset>
            </wp:positionH>
            <wp:positionV relativeFrom="paragraph">
              <wp:posOffset>320040</wp:posOffset>
            </wp:positionV>
            <wp:extent cx="2752725" cy="141859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E6EA6" w14:textId="24DD582A" w:rsidR="00997E60" w:rsidRPr="008A61EF" w:rsidRDefault="00997E60" w:rsidP="00997E6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DC70CDE" w14:textId="736586EB" w:rsidR="00075B0C" w:rsidRDefault="0020533B" w:rsidP="00997E6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D3B6064" wp14:editId="7CD73436">
            <wp:simplePos x="0" y="0"/>
            <wp:positionH relativeFrom="column">
              <wp:posOffset>-565150</wp:posOffset>
            </wp:positionH>
            <wp:positionV relativeFrom="paragraph">
              <wp:posOffset>4820920</wp:posOffset>
            </wp:positionV>
            <wp:extent cx="2637790" cy="267335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6E3D0F7" wp14:editId="49E86D14">
            <wp:simplePos x="0" y="0"/>
            <wp:positionH relativeFrom="column">
              <wp:posOffset>3049905</wp:posOffset>
            </wp:positionH>
            <wp:positionV relativeFrom="paragraph">
              <wp:posOffset>4883785</wp:posOffset>
            </wp:positionV>
            <wp:extent cx="2521585" cy="267335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BB29FDB" wp14:editId="14A95975">
            <wp:simplePos x="0" y="0"/>
            <wp:positionH relativeFrom="column">
              <wp:posOffset>3183999</wp:posOffset>
            </wp:positionH>
            <wp:positionV relativeFrom="paragraph">
              <wp:posOffset>2180108</wp:posOffset>
            </wp:positionV>
            <wp:extent cx="2385695" cy="2263140"/>
            <wp:effectExtent l="0" t="0" r="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5BCA187" wp14:editId="2998EF24">
            <wp:simplePos x="0" y="0"/>
            <wp:positionH relativeFrom="column">
              <wp:posOffset>-562917</wp:posOffset>
            </wp:positionH>
            <wp:positionV relativeFrom="paragraph">
              <wp:posOffset>2183743</wp:posOffset>
            </wp:positionV>
            <wp:extent cx="2280285" cy="2311400"/>
            <wp:effectExtent l="0" t="0" r="571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FE1C5" w14:textId="18C1E165" w:rsidR="00D227E9" w:rsidRDefault="00D227E9" w:rsidP="00997E6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6B6D949" w14:textId="6AE6A03C" w:rsidR="00997E60" w:rsidRPr="008A61EF" w:rsidRDefault="008A61EF" w:rsidP="00997E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61E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«Ы.Алтынсариннің педагогикалық мұрасы және қазіргі білім» тақырыбында </w:t>
      </w:r>
      <w:r w:rsidRPr="008A61EF">
        <w:rPr>
          <w:rFonts w:ascii="Times New Roman" w:hAnsi="Times New Roman" w:cs="Times New Roman"/>
          <w:sz w:val="28"/>
          <w:szCs w:val="28"/>
          <w:lang w:val="kk-KZ"/>
        </w:rPr>
        <w:t>қазақ, орыс, ағылшын тілі пәнінің мұғалімдері ғылыми конференция өткізді.</w:t>
      </w:r>
    </w:p>
    <w:p w14:paraId="5995E93A" w14:textId="1A1E7C42" w:rsidR="00500DCE" w:rsidRPr="00F73E21" w:rsidRDefault="0020533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="00500DCE" w:rsidRPr="00F73E21">
        <w:rPr>
          <w:rFonts w:ascii="Times New Roman" w:hAnsi="Times New Roman" w:cs="Times New Roman"/>
          <w:sz w:val="28"/>
          <w:szCs w:val="28"/>
          <w:lang w:val="kk-KZ"/>
        </w:rPr>
        <w:t>оспар бойынша жұмыс жаса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лып,  жүргізілген іс-шаралардың фото-видео есебі мектептің инстаграм парақшасына жарияланып отырылды. </w:t>
      </w:r>
    </w:p>
    <w:sectPr w:rsidR="00500DCE" w:rsidRPr="00F73E21" w:rsidSect="00F73E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2A8"/>
    <w:rsid w:val="000068BA"/>
    <w:rsid w:val="000354D4"/>
    <w:rsid w:val="00073599"/>
    <w:rsid w:val="00075B0C"/>
    <w:rsid w:val="00077ABA"/>
    <w:rsid w:val="0020533B"/>
    <w:rsid w:val="004255C3"/>
    <w:rsid w:val="00464822"/>
    <w:rsid w:val="004E0ED1"/>
    <w:rsid w:val="00500DCE"/>
    <w:rsid w:val="006751D3"/>
    <w:rsid w:val="007067E5"/>
    <w:rsid w:val="00781698"/>
    <w:rsid w:val="00800F5B"/>
    <w:rsid w:val="00846659"/>
    <w:rsid w:val="008A61EF"/>
    <w:rsid w:val="008E52A8"/>
    <w:rsid w:val="00932688"/>
    <w:rsid w:val="00977C88"/>
    <w:rsid w:val="00997E60"/>
    <w:rsid w:val="00A75C1D"/>
    <w:rsid w:val="00AC7DF8"/>
    <w:rsid w:val="00B758F7"/>
    <w:rsid w:val="00C458DE"/>
    <w:rsid w:val="00D227E9"/>
    <w:rsid w:val="00DC78B3"/>
    <w:rsid w:val="00DD7807"/>
    <w:rsid w:val="00E95A5C"/>
    <w:rsid w:val="00F7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C2F6"/>
  <w15:chartTrackingRefBased/>
  <w15:docId w15:val="{4811AAD3-F67A-4DA8-8A98-EB3D97CF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00DCE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7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5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5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Рользователь</dc:creator>
  <cp:keywords/>
  <dc:description/>
  <cp:lastModifiedBy>Zerendi-37</cp:lastModifiedBy>
  <cp:revision>24</cp:revision>
  <cp:lastPrinted>2021-11-03T18:05:00Z</cp:lastPrinted>
  <dcterms:created xsi:type="dcterms:W3CDTF">2021-09-21T03:53:00Z</dcterms:created>
  <dcterms:modified xsi:type="dcterms:W3CDTF">2021-11-09T09:55:00Z</dcterms:modified>
</cp:coreProperties>
</file>